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В ______________________ районный суд</w:t>
      </w:r>
    </w:p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(наименование и адрес суда)</w:t>
      </w:r>
    </w:p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от истца / ответчика / представителя</w:t>
      </w:r>
    </w:p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Ф.И.О., адрес: ____________,</w:t>
      </w:r>
    </w:p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тел.: ______________</w:t>
      </w:r>
    </w:p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по гражданскому делу № __________</w:t>
      </w:r>
    </w:p>
    <w:p>
      <w:pPr>
        <w:spacing w:after="240" w:line="240" w:lineRule="auto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/>
      </w:r>
    </w:p>
    <w:p>
      <w:pPr>
        <w:spacing w:after="60" w:line="240" w:lineRule="auto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ХОДАТАЙСТВО</w:t>
      </w:r>
    </w:p>
    <w:p>
      <w:pPr>
        <w:spacing w:after="240" w:line="240" w:lineRule="auto"/>
        <w:jc w:val="center"/>
      </w:pPr>
      <w:r>
        <w:rPr>
          <w:rFonts w:ascii="Times New Roman" w:cs="Times New Roman" w:eastAsia="Times New Roman" w:hAnsi="Times New Roman"/>
          <w:sz w:val="26"/>
          <w:szCs w:val="26"/>
        </w:rPr>
        <w:t xml:space="preserve">об ознакомлении с материалами гражданского дела</w:t>
      </w:r>
      <w:r>
        <w:rPr>
          <w:rFonts w:ascii="Times New Roman" w:cs="Times New Roman" w:eastAsia="Times New Roman" w:hAnsi="Times New Roman"/>
          <w:sz w:val="26"/>
          <w:szCs w:val="26"/>
        </w:rPr>
        <w:br/>
        <w:t xml:space="preserve">(ст. 35 ГПК РФ)</w:t>
      </w:r>
    </w:p>
    <w:p>
      <w:pPr>
        <w:spacing w:after="120" w:line="240" w:lineRule="auto"/>
        <w:ind w:firstLine="70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В производстве суда находится гражданское дело № __________ по иску Ф.И.О. истца к Ф.И.О. ответчика о предмете спора.</w:t>
      </w:r>
    </w:p>
    <w:p>
      <w:pPr>
        <w:spacing w:after="120" w:line="240" w:lineRule="auto"/>
        <w:ind w:firstLine="70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Для подготовки правовой позиции по делу заявителю необходимо ознакомиться с материалами дела в полном объёме, в том числе с документами, представленными другими лицами, участвующими в деле, и протоколами судебных заседаний.</w:t>
      </w:r>
    </w:p>
    <w:p>
      <w:pPr>
        <w:spacing w:after="120" w:line="240" w:lineRule="auto"/>
        <w:ind w:firstLine="70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В соответствии с ч. 1 ст. 35 ГПК РФ лица, участвующие в деле, имеют право знакомиться с материалами дела, делать выписки из них и снимать копии, в том числе с использованием собственных технических средств.</w:t>
      </w:r>
    </w:p>
    <w:p>
      <w:pPr>
        <w:spacing w:after="120" w:line="240" w:lineRule="auto"/>
        <w:ind w:firstLine="70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На основании изложенного, руководствуясь ст. 35 ГПК РФ,</w:t>
      </w:r>
    </w:p>
    <w:p>
      <w:pPr>
        <w:spacing w:after="180" w:line="240" w:lineRule="auto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ПРОШУ:</w:t>
      </w:r>
    </w:p>
    <w:p>
      <w:pPr>
        <w:pStyle w:val="ListParagraph"/>
        <w:numPr>
          <w:ilvl w:val="0"/>
          <w:numId w:val="2"/>
        </w:numPr>
        <w:spacing w:after="120" w:line="240" w:lineRule="auto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Предоставить возможность ознакомиться с материалами гражданского дела № __________ в полном объёме с применением фотографирования.</w:t>
      </w:r>
    </w:p>
    <w:p>
      <w:pPr>
        <w:pStyle w:val="ListParagraph"/>
        <w:numPr>
          <w:ilvl w:val="0"/>
          <w:numId w:val="2"/>
        </w:numPr>
        <w:spacing w:after="120" w:line="240" w:lineRule="auto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О времени и месте ознакомления сообщить по телефону: ______________.</w:t>
      </w:r>
    </w:p>
    <w:p>
      <w:pPr>
        <w:tabs>
          <w:tab w:val="right" w:pos="9354"/>
        </w:tabs>
        <w:spacing w:before="480" w:line="240" w:lineRule="auto"/>
      </w:pPr>
      <w:r>
        <w:rPr>
          <w:rFonts w:ascii="Times New Roman" w:cs="Times New Roman" w:eastAsia="Times New Roman" w:hAnsi="Times New Roman"/>
          <w:sz w:val="26"/>
          <w:szCs w:val="26"/>
        </w:rPr>
        <w:t xml:space="preserve">«__» ____________ 20__ г.</w:t>
      </w:r>
      <w:r>
        <w:rPr>
          <w:rFonts w:ascii="Times New Roman" w:cs="Times New Roman" w:eastAsia="Times New Roman" w:hAnsi="Times New Roman"/>
          <w:sz w:val="26"/>
          <w:szCs w:val="26"/>
        </w:rPr>
        <w:t xml:space="preserve">	________________ / Ф.И.О.</w:t>
      </w:r>
    </w:p>
    <w:sectPr>
      <w:pgSz w:w="11906" w:h="16838" w:orient="portrait"/>
      <w:pgMar w:top="567" w:right="850" w:bottom="567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963" w:hanging="34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6"/>
        <w:szCs w:val="26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2026-07-20T18:14:29.410Z</dcterms:created>
  <dcterms:modified xsi:type="dcterms:W3CDTF">2026-07-20T18:14:29.410Z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