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right"/>
      </w:pPr>
      <w:r>
        <w:t>В судебную коллегию по гражданским делам</w:t>
      </w:r>
    </w:p>
    <w:p>
      <w:pPr>
        <w:spacing w:after="0" w:line="240" w:lineRule="auto"/>
        <w:jc w:val="right"/>
      </w:pPr>
      <w:r>
        <w:t>Верховного Суда Республики Башкортостан</w:t>
      </w:r>
    </w:p>
    <w:p>
      <w:pPr>
        <w:spacing w:after="0" w:line="240" w:lineRule="auto"/>
        <w:jc w:val="right"/>
      </w:pPr>
      <w:r>
        <w:t>через ____________ районный суд</w:t>
      </w:r>
    </w:p>
    <w:p>
      <w:pPr>
        <w:spacing w:after="0" w:line="240" w:lineRule="auto"/>
        <w:jc w:val="right"/>
      </w:pPr>
      <w:r>
        <w:t>от истца/ответчика: Ф.И.О., адрес: __________</w:t>
      </w:r>
    </w:p>
    <w:p>
      <w:pPr>
        <w:spacing w:after="0" w:line="240" w:lineRule="auto"/>
        <w:jc w:val="right"/>
      </w:pPr>
      <w:r>
        <w:t>по делу № __________</w:t>
      </w:r>
    </w:p>
    <w:p>
      <w:pPr>
        <w:spacing w:after="0" w:line="240" w:lineRule="auto"/>
        <w:jc w:val="right"/>
      </w:pPr>
      <w:r>
        <w:t>Представитель — адвокат</w:t>
      </w:r>
    </w:p>
    <w:p>
      <w:pPr>
        <w:spacing w:after="0" w:line="240" w:lineRule="auto"/>
        <w:jc w:val="right"/>
      </w:pPr>
      <w:r>
        <w:t>Шарипов Руслан Фагимович, рег. № __-____</w:t>
      </w:r>
    </w:p>
    <w:p>
      <w:pPr>
        <w:spacing w:line="240" w:lineRule="auto"/>
      </w:pPr>
    </w:p>
    <w:p>
      <w:pPr>
        <w:spacing w:after="0" w:line="240" w:lineRule="auto"/>
        <w:jc w:val="center"/>
      </w:pPr>
      <w:r>
        <w:rPr>
          <w:b/>
          <w:sz w:val="28"/>
        </w:rPr>
        <w:t>ВОЗРАЖЕНИЯ</w:t>
      </w:r>
    </w:p>
    <w:p>
      <w:pPr>
        <w:spacing w:line="240" w:lineRule="auto"/>
        <w:jc w:val="center"/>
      </w:pPr>
      <w:r>
        <w:t>на апелляционную жалобу по гражданскому делу</w:t>
      </w:r>
    </w:p>
    <w:p>
      <w:pPr>
        <w:spacing w:line="240" w:lineRule="auto"/>
        <w:ind w:firstLine="709"/>
        <w:jc w:val="both"/>
      </w:pPr>
      <w:r>
        <w:t>Решением наименование суда от дата по делу № ____ исковые требования удовлетворены / в иске отказано. Не согласившись с решением, сторона подала апелляционную жалобу, в которой просит отменить решение.</w:t>
      </w:r>
    </w:p>
    <w:p>
      <w:pPr>
        <w:spacing w:line="240" w:lineRule="auto"/>
        <w:ind w:firstLine="709"/>
        <w:jc w:val="both"/>
      </w:pPr>
      <w:r>
        <w:t>Доводы жалобы несостоятельны. Довод о __________ опровергается материалами дела: доказательства, листы дела. Довод о __________ основан на неверном толковании норм материального права, поскольку обоснование.</w:t>
      </w:r>
    </w:p>
    <w:p>
      <w:pPr>
        <w:spacing w:line="240" w:lineRule="auto"/>
        <w:ind w:firstLine="709"/>
        <w:jc w:val="both"/>
      </w:pPr>
      <w:r>
        <w:t>Суд первой инстанции полно и всесторонне исследовал представленные доказательства, правильно применил нормы материального и процессуального права. Оснований для отмены решения, предусмотренных ст. 330 ГПК РФ, не имеется.</w:t>
      </w:r>
    </w:p>
    <w:p>
      <w:pPr>
        <w:spacing w:line="240" w:lineRule="auto"/>
        <w:ind w:firstLine="709"/>
        <w:jc w:val="both"/>
      </w:pPr>
      <w:r>
        <w:t>На основании изложенного, руководствуясь ст.ст. 325, 327.1 ГПК РФ,</w:t>
      </w:r>
    </w:p>
    <w:p>
      <w:pPr>
        <w:spacing w:line="240" w:lineRule="auto"/>
        <w:jc w:val="center"/>
      </w:pPr>
      <w:r>
        <w:rPr>
          <w:b/>
        </w:rPr>
        <w:t>ПРОШУ:</w:t>
      </w:r>
    </w:p>
    <w:p>
      <w:pPr>
        <w:pStyle w:val="ListNumber"/>
        <w:spacing w:line="240" w:lineRule="auto"/>
        <w:jc w:val="both"/>
      </w:pPr>
      <w:r>
        <w:t>Решение наименование суда от дата по делу № ____ оставить без изменения, апелляционную жалобу — без удовлетворения.</w:t>
      </w:r>
    </w:p>
    <w:p>
      <w:pPr>
        <w:spacing w:line="240" w:lineRule="auto"/>
      </w:pPr>
      <w:r>
        <w:t>Приложение:</w:t>
      </w:r>
    </w:p>
    <w:p>
      <w:pPr>
        <w:pStyle w:val="ListBullet"/>
        <w:spacing w:line="240" w:lineRule="auto"/>
      </w:pPr>
      <w:r>
        <w:t>копии возражений по числу лиц, участвующих в деле;</w:t>
      </w:r>
    </w:p>
    <w:p>
      <w:pPr>
        <w:pStyle w:val="ListBullet"/>
        <w:spacing w:line="240" w:lineRule="auto"/>
      </w:pPr>
      <w:r>
        <w:t>документы, подтверждающие направление возражений сторонам;</w:t>
      </w:r>
    </w:p>
    <w:p>
      <w:pPr>
        <w:pStyle w:val="ListBullet"/>
        <w:spacing w:line="240" w:lineRule="auto"/>
      </w:pPr>
      <w:r>
        <w:t>ордер адвоката;</w:t>
      </w:r>
    </w:p>
    <w:p>
      <w:pPr>
        <w:spacing w:line="240" w:lineRule="auto"/>
      </w:pPr>
    </w:p>
    <w:p>
      <w:pPr>
        <w:spacing w:line="240" w:lineRule="auto"/>
      </w:pPr>
      <w:r>
        <w:t>«__» ____________ 20__ г.            Представитель ________________ / Шарипов Р.Ф. /</w:t>
      </w:r>
    </w:p>
    <w:sectPr w:rsidR="00FC693F" w:rsidRPr="0006063C" w:rsidSect="00034616">
      <w:pgSz w:w="12240" w:h="15840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